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09" w:rsidRDefault="00B03751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proofErr w:type="gramStart"/>
      <w:r>
        <w:t>Anexo VI</w:t>
      </w:r>
      <w:proofErr w:type="gramEnd"/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  <w:bookmarkStart w:id="0" w:name="_GoBack"/>
      <w:bookmarkEnd w:id="0"/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B03751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3049AF"/>
    <w:rsid w:val="004A4C3F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compras04</cp:lastModifiedBy>
  <cp:revision>4</cp:revision>
  <cp:lastPrinted>2024-04-02T14:55:00Z</cp:lastPrinted>
  <dcterms:created xsi:type="dcterms:W3CDTF">2024-01-30T19:01:00Z</dcterms:created>
  <dcterms:modified xsi:type="dcterms:W3CDTF">2024-06-11T19:23:00Z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